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D" w:rsidRPr="00C17ACD" w:rsidRDefault="00C17ACD" w:rsidP="00E8601D">
      <w:pPr>
        <w:spacing w:after="0"/>
        <w:ind w:firstLine="567"/>
        <w:jc w:val="center"/>
        <w:rPr>
          <w:rFonts w:ascii="Arial Black" w:hAnsi="Arial Black" w:cs="Times New Roman"/>
          <w:b/>
          <w:color w:val="1F497D" w:themeColor="text2"/>
          <w:sz w:val="44"/>
          <w:szCs w:val="44"/>
        </w:rPr>
      </w:pPr>
      <w:r w:rsidRPr="00C17ACD">
        <w:rPr>
          <w:rFonts w:ascii="Arial Black" w:hAnsi="Arial Black" w:cs="Times New Roman"/>
          <w:b/>
          <w:noProof/>
          <w:color w:val="1F497D" w:themeColor="text2"/>
          <w:sz w:val="44"/>
          <w:szCs w:val="44"/>
          <w:lang w:eastAsia="uk-UA"/>
        </w:rPr>
        <w:pict>
          <v:roundrect id="_x0000_s1026" style="position:absolute;left:0;text-align:left;margin-left:-13.85pt;margin-top:-14pt;width:521.25pt;height:64.5pt;z-index:-251652096" arcsize="10923f" fillcolor="white [3212]" strokecolor="red">
            <v:shadow type="perspective" opacity=".5" origin="-.5,.5" offset="0,0" matrix=",92680f,,,,-95367431641e-17"/>
            <o:extrusion v:ext="view" on="t" render="wireFrame"/>
          </v:roundrect>
        </w:pict>
      </w:r>
      <w:r w:rsidRPr="00C17ACD">
        <w:rPr>
          <w:rFonts w:ascii="Arial Black" w:hAnsi="Arial Black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-920750</wp:posOffset>
            </wp:positionV>
            <wp:extent cx="7858125" cy="11191875"/>
            <wp:effectExtent l="0" t="0" r="0" b="0"/>
            <wp:wrapNone/>
            <wp:docPr id="2" name="Рисунок 7" descr="F:\Педвиставка  грудень 2013\Картинки\1360429181_5afd4a0cfed2866c8c29ac83b152f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двиставка  грудень 2013\Картинки\1360429181_5afd4a0cfed2866c8c29ac83b152f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949" cy="111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01D" w:rsidRPr="00C17ACD">
        <w:rPr>
          <w:rFonts w:ascii="Arial Black" w:hAnsi="Arial Black" w:cs="Times New Roman"/>
          <w:b/>
          <w:color w:val="1F497D" w:themeColor="text2"/>
          <w:sz w:val="44"/>
          <w:szCs w:val="44"/>
        </w:rPr>
        <w:t>Дітей виховують батьки. А батьків?</w:t>
      </w:r>
    </w:p>
    <w:p w:rsidR="00E8601D" w:rsidRPr="00E8601D" w:rsidRDefault="00E8601D" w:rsidP="00E860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CD" w:rsidRDefault="00C17ACD" w:rsidP="00C1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01D" w:rsidRPr="00E8601D" w:rsidRDefault="00E8601D" w:rsidP="00E86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1D">
        <w:rPr>
          <w:rFonts w:ascii="Times New Roman" w:hAnsi="Times New Roman" w:cs="Times New Roman"/>
          <w:sz w:val="28"/>
          <w:szCs w:val="28"/>
        </w:rPr>
        <w:t>Сучасні діти, загалом, вражають батьків усе більшими проявами неслухняності, впертості, агресивності, небажанням учитися тощо. Дуже часто батьки думають, що діти потребують уваги, поки вони маленькі, а з часом це вже зайве, оскільки вони більше часу перебувають у школі та з друзями. Натомість підліток гостро потребує уваги дорослих, яку можна висловити так: «Облиште мене, але не залишайте самого!» Батьки ж намагаються стримати активність, самостійність, часто в авторитарній формі висловлюють думки про друзів, інтереси, намагаються по-своєму планувати дозвілля дитини. Закономірно, що недовіра, неувага до життя підлітка призведуть до розриву між дітьми та батьками.</w:t>
      </w:r>
      <w:r>
        <w:rPr>
          <w:rFonts w:ascii="Times New Roman" w:hAnsi="Times New Roman" w:cs="Times New Roman"/>
          <w:sz w:val="28"/>
          <w:szCs w:val="28"/>
        </w:rPr>
        <w:t xml:space="preserve"> З чого почати, щоб цього уникнути? Хочу запропонувати Вам лист – звернення підлітка до найближчих і найдорожчих людей – батьків.</w:t>
      </w:r>
    </w:p>
    <w:p w:rsidR="00A3188D" w:rsidRDefault="00B1242E" w:rsidP="00B1242E">
      <w:pPr>
        <w:spacing w:after="0" w:line="351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псуйте мене. Я прекрасно знаю, що не повинен отримувати все, про що прошу. Я просто перевіряю вас.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бійтеся проявляти твердість щодо мене. Я віддаю перевагу цьому, бо це дозволяє мені знати міру й місце.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застосовуйте силу у відносинах зі мною, інакше це привчить мене до думки, що тільки сила має значення. З більшою готовністю я сприйму ваше керівництво мною.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будьте непослі</w:t>
      </w:r>
      <w:r w:rsidR="00A318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довними: це збиває мене з думки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змушує намагатися «вийти сухим з води» у всіх можливих випадках.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давайте пустих обіцянок: це підірве мою довіру до вас.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піддавайтеся на мої провокації, коли я кажу або роблю речі, які засмучують вас. Інакше я знову буду домагатися такої «перемоги».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засмучу</w:t>
      </w:r>
      <w:r w:rsidR="00A318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йтеся, якщо я кажу, що не люблю 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вас. Просто я хочу, щоб ви пошкодували про те, що ви зробили стосовно мене.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змушуйте мене почувати себе малям. Я компенсую це тим, що буду поводитися так, начебто я – «центр Всесвіту».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робіть для мене й за мене те, що я можу зробити для себе й за себе сам. Якщо це станеться, я буду вимагати, щоб ви обслуговували мене завжди.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звертайте увагу на мої «дурні» витівки: ваша підвищена увага допоможе їх закріпити.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робіть мені зауваження в присутності інших: я буду реагувати на них лише наодинці, без сторонніх.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• Не намагайтеся мене повчати в конфліктній ситуації: я однаково нічого не почую, а якщо почую, то не стану реагувати. Поговоріть зі мною тоді, коли гнів </w:t>
      </w:r>
      <w:r w:rsidR="00C17ACD" w:rsidRPr="00C17ACD">
        <w:rPr>
          <w:rFonts w:ascii="Times New Roman" w:eastAsia="Times New Roman" w:hAnsi="Times New Roman" w:cs="Times New Roman"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-1073150</wp:posOffset>
            </wp:positionV>
            <wp:extent cx="7858125" cy="11191875"/>
            <wp:effectExtent l="0" t="0" r="0" b="0"/>
            <wp:wrapNone/>
            <wp:docPr id="31" name="Рисунок 7" descr="F:\Педвиставка  грудень 2013\Картинки\1360429181_5afd4a0cfed2866c8c29ac83b152f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двиставка  грудень 2013\Картинки\1360429181_5afd4a0cfed2866c8c29ac83b152f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949" cy="111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поступиться місцем здоровому глузду.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• Не намагайтеся мене увесь час повчати: ви здивувалися б, довідавшись, як </w:t>
      </w:r>
      <w:r w:rsidR="00C17ACD" w:rsidRPr="00C17A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-1073150</wp:posOffset>
            </wp:positionV>
            <wp:extent cx="7858125" cy="11191875"/>
            <wp:effectExtent l="0" t="0" r="0" b="0"/>
            <wp:wrapNone/>
            <wp:docPr id="3" name="Рисунок 7" descr="F:\Педвиставка  грудень 2013\Картинки\1360429181_5afd4a0cfed2866c8c29ac83b152f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двиставка  грудень 2013\Картинки\1360429181_5afd4a0cfed2866c8c29ac83b152f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949" cy="111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 я знаю, що таке «добре» і що «погано».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змушуйте мене вважати, що помилки, допущені мною, - це злочин: я повинен навчитися припускатися помилок, не думаючи при цьому, що я ні на що не здатний.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чіпляйтеся до мене й не гарчіть, інакше мені доведеться прикинутися глухим, аби захиститися.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вимагайте від мене пояснень із приводу моєї поганої поведінки: я дійсно не зможу нічого пояснити. Якщо ви зможете це зрозуміти, я спробую сам собі й вам усе пояснити, але на це потрібен час.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випробуйте занадто сильно мою чесність: мене легко злякати, при цьому я починаю брехати.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• Не забудьте, що я розвиваюся, а значить – експериментую: у такий спосіб я вчуся. </w:t>
      </w:r>
    </w:p>
    <w:p w:rsidR="005302B2" w:rsidRDefault="00B1242E" w:rsidP="00B1242E">
      <w:pPr>
        <w:spacing w:after="0" w:line="351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оберігайте мене від наслідків моєї діяльності: мені необхідно вчитися на власному досвіді.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звертайте увагу на мої маленькі нездужання: я можу навчитися отримувати задоволення від свого поганого здоров’я, якщо завдяки цьому я буду в центрі вашої уваги.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відсахуйтеся від мене, якщо я ставлю вам чесні й прямі запитання: інакше ви виявите, що я перестав вас запитувати й шукаю інформацію там, де мені її пропонують.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відповідайте на мої дурні й безглузді запитання: я просто хочу звернути на себе вашу увагу.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Ніколи не вважайте, що вибачитися переді мною – нижче вашої гідності. Ваше чесне вибачення й визнання своїх помилок викликає в мене теплі почуття до вас.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Ніколи не стверджуйте, що ви досконалі й непогрішні, інакше мені доведеться бути гідним занадто багато чого, а так не хочеться впевнюватися у зворотному.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турбуйтеся проте, що ми проводимо занадто мало часу разом: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Варто потурбуватися про те, як саме ми з вами його проводимо.</w:t>
      </w:r>
      <w:r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дозволяйте моїм страхам збуджувати у вас тривогу: інакше я дійсно злякаюся. Демонструйте мені вашу мужність і власну хоробр</w:t>
      </w:r>
      <w:r w:rsidR="005302B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ість.</w:t>
      </w:r>
    </w:p>
    <w:p w:rsidR="00B1242E" w:rsidRPr="00E8601D" w:rsidRDefault="005302B2" w:rsidP="00B1242E">
      <w:pPr>
        <w:spacing w:after="0" w:line="351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 шановні батьки не забувайте, що вашим дітям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потрібні ваші розуміння й підтримка.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Ставтеся до своїх дітей так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 ставитеся до своїх друзів, адже вони також хочуть 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вашим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найкращим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друзями. 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Пам’ятайте, що у вас є найбіл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ьше диво на світі. Це диво – 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ваша дитина!</w:t>
      </w:r>
      <w:r w:rsidR="00B1242E" w:rsidRPr="00E860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835E06" w:rsidRPr="00E8601D" w:rsidRDefault="00835E06" w:rsidP="00B1242E">
      <w:pPr>
        <w:rPr>
          <w:rFonts w:ascii="Times New Roman" w:hAnsi="Times New Roman" w:cs="Times New Roman"/>
          <w:sz w:val="28"/>
          <w:szCs w:val="28"/>
        </w:rPr>
      </w:pPr>
    </w:p>
    <w:p w:rsidR="000A7C91" w:rsidRPr="00E8601D" w:rsidRDefault="000A7C91" w:rsidP="000A7C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7C91" w:rsidRPr="00E8601D" w:rsidSect="00835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42E"/>
    <w:rsid w:val="00011409"/>
    <w:rsid w:val="000A7C91"/>
    <w:rsid w:val="001C12F2"/>
    <w:rsid w:val="00363040"/>
    <w:rsid w:val="00493D21"/>
    <w:rsid w:val="005302B2"/>
    <w:rsid w:val="00724F49"/>
    <w:rsid w:val="00835E06"/>
    <w:rsid w:val="00A3188D"/>
    <w:rsid w:val="00B1242E"/>
    <w:rsid w:val="00B45B73"/>
    <w:rsid w:val="00C10FE5"/>
    <w:rsid w:val="00C17ACD"/>
    <w:rsid w:val="00E8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06"/>
  </w:style>
  <w:style w:type="paragraph" w:styleId="1">
    <w:name w:val="heading 1"/>
    <w:basedOn w:val="a"/>
    <w:link w:val="10"/>
    <w:uiPriority w:val="9"/>
    <w:qFormat/>
    <w:rsid w:val="00B1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12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2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5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753">
              <w:marLeft w:val="1275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78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02">
                      <w:marLeft w:val="0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2016-02-25T14:50:00Z</cp:lastPrinted>
  <dcterms:created xsi:type="dcterms:W3CDTF">2016-02-08T11:21:00Z</dcterms:created>
  <dcterms:modified xsi:type="dcterms:W3CDTF">2016-02-25T14:51:00Z</dcterms:modified>
</cp:coreProperties>
</file>